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92020" w14:textId="29E38621" w:rsidR="00303FE7" w:rsidRPr="000720FB" w:rsidRDefault="00303FE7" w:rsidP="00303FE7">
      <w:pPr>
        <w:spacing w:line="360" w:lineRule="auto"/>
        <w:jc w:val="center"/>
        <w:rPr>
          <w:rStyle w:val="ui-provider"/>
          <w:rFonts w:ascii="Times New Roman" w:hAnsi="Times New Roman" w:cs="Times New Roman"/>
          <w:sz w:val="24"/>
          <w:szCs w:val="24"/>
          <w:lang w:val="mn-MN"/>
        </w:rPr>
      </w:pPr>
      <w:r w:rsidRPr="000720F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9D7256" wp14:editId="23CBFE18">
            <wp:extent cx="5943600" cy="634365"/>
            <wp:effectExtent l="0" t="0" r="0" b="0"/>
            <wp:docPr id="19418255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825568" name="Picture 194182556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C8EA9" w14:textId="2D6F65ED" w:rsidR="00073B93" w:rsidRPr="000720FB" w:rsidRDefault="00070923" w:rsidP="001868D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0720FB">
        <w:rPr>
          <w:rStyle w:val="ui-provider"/>
          <w:rFonts w:ascii="Times New Roman" w:hAnsi="Times New Roman" w:cs="Times New Roman"/>
          <w:sz w:val="24"/>
          <w:szCs w:val="24"/>
          <w:lang w:val="mn-MN"/>
        </w:rPr>
        <w:t xml:space="preserve">Уг </w:t>
      </w:r>
      <w:r w:rsidR="00986158" w:rsidRPr="000720FB">
        <w:rPr>
          <w:rStyle w:val="ui-provider"/>
          <w:rFonts w:ascii="Times New Roman" w:hAnsi="Times New Roman" w:cs="Times New Roman"/>
          <w:sz w:val="24"/>
          <w:szCs w:val="24"/>
          <w:lang w:val="mn-MN"/>
        </w:rPr>
        <w:t xml:space="preserve">төсөл </w:t>
      </w:r>
      <w:r w:rsidRPr="000720FB">
        <w:rPr>
          <w:rStyle w:val="ui-provider"/>
          <w:rFonts w:ascii="Times New Roman" w:hAnsi="Times New Roman" w:cs="Times New Roman"/>
          <w:sz w:val="24"/>
          <w:szCs w:val="24"/>
          <w:lang w:val="mn-MN"/>
        </w:rPr>
        <w:t xml:space="preserve">хөтөлбөр нь </w:t>
      </w:r>
      <w:r w:rsidR="00DA5230" w:rsidRPr="000720FB">
        <w:rPr>
          <w:rStyle w:val="ui-provider"/>
          <w:rFonts w:ascii="Times New Roman" w:hAnsi="Times New Roman" w:cs="Times New Roman"/>
          <w:sz w:val="24"/>
          <w:szCs w:val="24"/>
          <w:lang w:val="mn-MN"/>
        </w:rPr>
        <w:t xml:space="preserve">ЕБС-ийн сурагчдын боловсролыг дэмжиж, сурагчдад эрх тэгш боловсрол олгохын тулд суралцах орчинг сайжруулах, сургалтын агуулга хөтөлбөрийг баяжуулах, </w:t>
      </w:r>
      <w:r w:rsidR="00986158" w:rsidRPr="000720FB">
        <w:rPr>
          <w:rStyle w:val="ui-provider"/>
          <w:rFonts w:ascii="Times New Roman" w:hAnsi="Times New Roman" w:cs="Times New Roman"/>
          <w:sz w:val="24"/>
          <w:szCs w:val="24"/>
          <w:lang w:val="mn-MN"/>
        </w:rPr>
        <w:t>сурагчдын тал бүрийн</w:t>
      </w:r>
      <w:r w:rsidR="00DA5230" w:rsidRPr="000720FB">
        <w:rPr>
          <w:rStyle w:val="ui-provider"/>
          <w:rFonts w:ascii="Times New Roman" w:hAnsi="Times New Roman" w:cs="Times New Roman"/>
          <w:sz w:val="24"/>
          <w:szCs w:val="24"/>
          <w:lang w:val="mn-MN"/>
        </w:rPr>
        <w:t xml:space="preserve"> авьяасыг </w:t>
      </w:r>
      <w:r w:rsidR="00986158" w:rsidRPr="000720FB">
        <w:rPr>
          <w:rStyle w:val="ui-provider"/>
          <w:rFonts w:ascii="Times New Roman" w:hAnsi="Times New Roman" w:cs="Times New Roman"/>
          <w:sz w:val="24"/>
          <w:szCs w:val="24"/>
          <w:lang w:val="mn-MN"/>
        </w:rPr>
        <w:t xml:space="preserve">нээн </w:t>
      </w:r>
      <w:r w:rsidR="00DA5230" w:rsidRPr="000720FB">
        <w:rPr>
          <w:rStyle w:val="ui-provider"/>
          <w:rFonts w:ascii="Times New Roman" w:hAnsi="Times New Roman" w:cs="Times New Roman"/>
          <w:sz w:val="24"/>
          <w:szCs w:val="24"/>
          <w:lang w:val="mn-MN"/>
        </w:rPr>
        <w:t xml:space="preserve">дэмжих зорилгоор манай сан энэ жилээс шинээр эхлүүлэн хэрэгжүүлж буй бөгөөд та дараах </w:t>
      </w:r>
      <w:r w:rsidRPr="000720FB">
        <w:rPr>
          <w:rStyle w:val="ui-provider"/>
          <w:rFonts w:ascii="Times New Roman" w:hAnsi="Times New Roman" w:cs="Times New Roman"/>
          <w:sz w:val="24"/>
          <w:szCs w:val="24"/>
          <w:lang w:val="mn-MN"/>
        </w:rPr>
        <w:t>загварын дагуу төслийг дэлгэрэнгүй бичиж</w:t>
      </w:r>
      <w:r w:rsidR="00986158" w:rsidRPr="000720FB">
        <w:rPr>
          <w:rStyle w:val="ui-provider"/>
          <w:rFonts w:ascii="Times New Roman" w:hAnsi="Times New Roman" w:cs="Times New Roman"/>
          <w:sz w:val="24"/>
          <w:szCs w:val="24"/>
          <w:lang w:val="mn-MN"/>
        </w:rPr>
        <w:t>,</w:t>
      </w:r>
      <w:r w:rsidRPr="000720FB">
        <w:rPr>
          <w:rStyle w:val="ui-provider"/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CB3EE2">
        <w:rPr>
          <w:rFonts w:ascii="Times New Roman" w:hAnsi="Times New Roman" w:cs="Times New Roman"/>
          <w:sz w:val="24"/>
          <w:szCs w:val="24"/>
          <w:lang w:val="mn-MN"/>
        </w:rPr>
        <w:t xml:space="preserve">сургуулийн албан тоотын хамт </w:t>
      </w:r>
      <w:r w:rsidR="00986158" w:rsidRPr="000720FB">
        <w:rPr>
          <w:rFonts w:ascii="Times New Roman" w:hAnsi="Times New Roman" w:cs="Times New Roman"/>
          <w:sz w:val="24"/>
          <w:szCs w:val="24"/>
          <w:lang w:val="mn-MN"/>
        </w:rPr>
        <w:t>202</w:t>
      </w:r>
      <w:r w:rsidR="00453AB8">
        <w:rPr>
          <w:rFonts w:ascii="Times New Roman" w:hAnsi="Times New Roman" w:cs="Times New Roman"/>
          <w:sz w:val="24"/>
          <w:szCs w:val="24"/>
          <w:lang w:val="mn-MN"/>
        </w:rPr>
        <w:t>5</w:t>
      </w:r>
      <w:r w:rsidR="00986158" w:rsidRPr="000720FB">
        <w:rPr>
          <w:rFonts w:ascii="Times New Roman" w:hAnsi="Times New Roman" w:cs="Times New Roman"/>
          <w:sz w:val="24"/>
          <w:szCs w:val="24"/>
          <w:lang w:val="mn-MN"/>
        </w:rPr>
        <w:t xml:space="preserve"> оны 0</w:t>
      </w:r>
      <w:r w:rsidR="00453AB8">
        <w:rPr>
          <w:rFonts w:ascii="Times New Roman" w:hAnsi="Times New Roman" w:cs="Times New Roman"/>
          <w:sz w:val="24"/>
          <w:szCs w:val="24"/>
          <w:lang w:val="mn-MN"/>
        </w:rPr>
        <w:t>4</w:t>
      </w:r>
      <w:r w:rsidR="00986158" w:rsidRPr="000720FB">
        <w:rPr>
          <w:rFonts w:ascii="Times New Roman" w:hAnsi="Times New Roman" w:cs="Times New Roman"/>
          <w:sz w:val="24"/>
          <w:szCs w:val="24"/>
          <w:lang w:val="mn-MN"/>
        </w:rPr>
        <w:t xml:space="preserve"> сарын </w:t>
      </w:r>
      <w:r w:rsidR="00453AB8">
        <w:rPr>
          <w:rFonts w:ascii="Times New Roman" w:hAnsi="Times New Roman" w:cs="Times New Roman"/>
          <w:sz w:val="24"/>
          <w:szCs w:val="24"/>
          <w:lang w:val="mn-MN"/>
        </w:rPr>
        <w:t>15</w:t>
      </w:r>
      <w:r w:rsidR="00986158" w:rsidRPr="000720FB">
        <w:rPr>
          <w:rFonts w:ascii="Times New Roman" w:hAnsi="Times New Roman" w:cs="Times New Roman"/>
          <w:sz w:val="24"/>
          <w:szCs w:val="24"/>
          <w:lang w:val="mn-MN"/>
        </w:rPr>
        <w:t xml:space="preserve">-ны өдрөөс өмнө </w:t>
      </w:r>
      <w:hyperlink r:id="rId6" w:history="1">
        <w:r w:rsidR="00986158" w:rsidRPr="000720FB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u w:val="none"/>
            <w:lang w:val="mn-MN"/>
          </w:rPr>
          <w:t>mongolia_network@ccf.org.tw</w:t>
        </w:r>
      </w:hyperlink>
      <w:r w:rsidR="00453AB8">
        <w:rPr>
          <w:rFonts w:ascii="Times New Roman" w:hAnsi="Times New Roman" w:cs="Times New Roman"/>
          <w:sz w:val="24"/>
          <w:szCs w:val="24"/>
          <w:lang w:val="mn-MN"/>
        </w:rPr>
        <w:t xml:space="preserve"> хаяг руу </w:t>
      </w:r>
      <w:r w:rsidR="00986158" w:rsidRPr="000720FB">
        <w:rPr>
          <w:rFonts w:ascii="Times New Roman" w:hAnsi="Times New Roman" w:cs="Times New Roman"/>
          <w:sz w:val="24"/>
          <w:szCs w:val="24"/>
          <w:lang w:val="mn-MN"/>
        </w:rPr>
        <w:t xml:space="preserve">мэйлээр явуулна уу. </w:t>
      </w:r>
    </w:p>
    <w:p w14:paraId="3283AC90" w14:textId="140D3425" w:rsidR="005278C5" w:rsidRDefault="005278C5" w:rsidP="00A86D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Хүсэлт гаргагч сургууль</w:t>
      </w:r>
      <w:r w:rsidR="00A86D36" w:rsidRPr="000720FB">
        <w:rPr>
          <w:rFonts w:ascii="Times New Roman" w:hAnsi="Times New Roman" w:cs="Times New Roman"/>
          <w:sz w:val="24"/>
          <w:szCs w:val="24"/>
          <w:lang w:val="mn-MN"/>
        </w:rPr>
        <w:t>: _______________________________________________</w:t>
      </w:r>
      <w:r w:rsidRPr="000720FB">
        <w:rPr>
          <w:rFonts w:ascii="Times New Roman" w:hAnsi="Times New Roman" w:cs="Times New Roman"/>
          <w:sz w:val="24"/>
          <w:szCs w:val="24"/>
          <w:lang w:val="mn-MN"/>
        </w:rPr>
        <w:t>____</w:t>
      </w:r>
      <w:r w:rsidR="00A86D36" w:rsidRPr="000720FB">
        <w:rPr>
          <w:rFonts w:ascii="Times New Roman" w:hAnsi="Times New Roman" w:cs="Times New Roman"/>
          <w:sz w:val="24"/>
          <w:szCs w:val="24"/>
          <w:lang w:val="mn-MN"/>
        </w:rPr>
        <w:t>_____</w:t>
      </w:r>
    </w:p>
    <w:p w14:paraId="0306A095" w14:textId="05CFF4E6" w:rsidR="00A86D36" w:rsidRDefault="00A86D36" w:rsidP="00A86D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0720FB">
        <w:rPr>
          <w:rFonts w:ascii="Times New Roman" w:hAnsi="Times New Roman" w:cs="Times New Roman"/>
          <w:sz w:val="24"/>
          <w:szCs w:val="24"/>
          <w:lang w:val="mn-MN"/>
        </w:rPr>
        <w:t xml:space="preserve">Холбоо барих хүний </w:t>
      </w:r>
      <w:r w:rsidR="005278C5">
        <w:rPr>
          <w:rFonts w:ascii="Times New Roman" w:hAnsi="Times New Roman" w:cs="Times New Roman"/>
          <w:sz w:val="24"/>
          <w:szCs w:val="24"/>
          <w:lang w:val="mn-MN"/>
        </w:rPr>
        <w:t xml:space="preserve">нэр, </w:t>
      </w:r>
      <w:r w:rsidRPr="000720FB">
        <w:rPr>
          <w:rFonts w:ascii="Times New Roman" w:hAnsi="Times New Roman" w:cs="Times New Roman"/>
          <w:sz w:val="24"/>
          <w:szCs w:val="24"/>
          <w:lang w:val="mn-MN"/>
        </w:rPr>
        <w:t>албан тушаал: ______________________________</w:t>
      </w:r>
      <w:r w:rsidR="005278C5" w:rsidRPr="000720FB">
        <w:rPr>
          <w:rFonts w:ascii="Times New Roman" w:hAnsi="Times New Roman" w:cs="Times New Roman"/>
          <w:sz w:val="24"/>
          <w:szCs w:val="24"/>
          <w:lang w:val="mn-MN"/>
        </w:rPr>
        <w:t>___________</w:t>
      </w:r>
      <w:r w:rsidRPr="000720FB">
        <w:rPr>
          <w:rFonts w:ascii="Times New Roman" w:hAnsi="Times New Roman" w:cs="Times New Roman"/>
          <w:sz w:val="24"/>
          <w:szCs w:val="24"/>
          <w:lang w:val="mn-MN"/>
        </w:rPr>
        <w:t>__</w:t>
      </w:r>
    </w:p>
    <w:p w14:paraId="5F24B71C" w14:textId="27845F4F" w:rsidR="005278C5" w:rsidRPr="000720FB" w:rsidRDefault="005278C5" w:rsidP="005278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0720FB">
        <w:rPr>
          <w:rFonts w:ascii="Times New Roman" w:hAnsi="Times New Roman" w:cs="Times New Roman"/>
          <w:sz w:val="24"/>
          <w:szCs w:val="24"/>
          <w:lang w:val="mn-MN"/>
        </w:rPr>
        <w:t>Холбоо барих хүний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0720FB">
        <w:rPr>
          <w:rFonts w:ascii="Times New Roman" w:hAnsi="Times New Roman" w:cs="Times New Roman"/>
          <w:sz w:val="24"/>
          <w:szCs w:val="24"/>
          <w:lang w:val="mn-MN"/>
        </w:rPr>
        <w:t>утас: _______________________________________________________</w:t>
      </w:r>
    </w:p>
    <w:p w14:paraId="129A8979" w14:textId="77777777" w:rsidR="000720FB" w:rsidRPr="000720FB" w:rsidRDefault="000720FB" w:rsidP="000720F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0720FB">
        <w:rPr>
          <w:rFonts w:ascii="Times New Roman" w:hAnsi="Times New Roman" w:cs="Times New Roman"/>
          <w:b/>
          <w:sz w:val="24"/>
          <w:szCs w:val="24"/>
          <w:lang w:val="mn-MN"/>
        </w:rPr>
        <w:t>Төслийг хэрэгжүүлэх шаардлагатай байгаа сургуулийн дэлгэрэнгүй танилцуулга</w:t>
      </w:r>
    </w:p>
    <w:p w14:paraId="42D3E098" w14:textId="77777777" w:rsidR="000720FB" w:rsidRDefault="000720FB" w:rsidP="000720FB">
      <w:pPr>
        <w:pStyle w:val="ListParagraph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0720FB">
        <w:rPr>
          <w:rFonts w:ascii="Times New Roman" w:hAnsi="Times New Roman" w:cs="Times New Roman"/>
          <w:sz w:val="24"/>
          <w:szCs w:val="24"/>
          <w:lang w:val="mn-MN"/>
        </w:rPr>
        <w:t xml:space="preserve">Тухайн сургуулийн сурагчдын тоо / анги, бүлгээр/ ангилалаар бичих. </w:t>
      </w:r>
    </w:p>
    <w:p w14:paraId="69336834" w14:textId="77777777" w:rsidR="00BF49D0" w:rsidRDefault="00BF49D0" w:rsidP="000720FB">
      <w:pPr>
        <w:pStyle w:val="ListParagraph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Сургуулийн хамран сургах тойрог</w:t>
      </w:r>
    </w:p>
    <w:p w14:paraId="330A9ED9" w14:textId="2C15DAB4" w:rsidR="000720FB" w:rsidRDefault="00BF49D0" w:rsidP="000720FB">
      <w:pPr>
        <w:pStyle w:val="ListParagraph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А</w:t>
      </w:r>
      <w:r w:rsidR="000720FB" w:rsidRPr="000720FB">
        <w:rPr>
          <w:rFonts w:ascii="Times New Roman" w:hAnsi="Times New Roman" w:cs="Times New Roman"/>
          <w:sz w:val="24"/>
          <w:szCs w:val="24"/>
          <w:lang w:val="mn-MN"/>
        </w:rPr>
        <w:t xml:space="preserve">мьдралын нөхцөл хүнд өрхийн сурагчдын тоо </w:t>
      </w:r>
    </w:p>
    <w:p w14:paraId="02F1D58F" w14:textId="643C3865" w:rsidR="000720FB" w:rsidRDefault="00BF49D0" w:rsidP="00BF49D0">
      <w:pPr>
        <w:pStyle w:val="ListParagraph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Сургуулийн </w:t>
      </w:r>
      <w:r w:rsidR="000720FB" w:rsidRPr="000720FB">
        <w:rPr>
          <w:rFonts w:ascii="Times New Roman" w:hAnsi="Times New Roman" w:cs="Times New Roman"/>
          <w:sz w:val="24"/>
          <w:szCs w:val="24"/>
          <w:lang w:val="mn-MN"/>
        </w:rPr>
        <w:t xml:space="preserve">танилцуулга, бүтэц зохион байгуулалт, боловсон хүчин, өрөө танхимын тухай дэлгэрэнгүй </w:t>
      </w:r>
    </w:p>
    <w:p w14:paraId="0F1F76E1" w14:textId="77777777" w:rsidR="00BF49D0" w:rsidRPr="00BF49D0" w:rsidRDefault="00BF49D0" w:rsidP="00BF49D0">
      <w:pPr>
        <w:pStyle w:val="ListParagraph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tbl>
      <w:tblPr>
        <w:tblStyle w:val="TableGrid"/>
        <w:tblW w:w="9085" w:type="dxa"/>
        <w:jc w:val="center"/>
        <w:tblLook w:val="04A0" w:firstRow="1" w:lastRow="0" w:firstColumn="1" w:lastColumn="0" w:noHBand="0" w:noVBand="1"/>
      </w:tblPr>
      <w:tblGrid>
        <w:gridCol w:w="465"/>
        <w:gridCol w:w="2050"/>
        <w:gridCol w:w="2150"/>
        <w:gridCol w:w="4420"/>
      </w:tblGrid>
      <w:tr w:rsidR="00986158" w:rsidRPr="000720FB" w14:paraId="0B5BA1E6" w14:textId="77777777" w:rsidTr="00986158">
        <w:trPr>
          <w:trHeight w:val="485"/>
          <w:jc w:val="center"/>
        </w:trPr>
        <w:tc>
          <w:tcPr>
            <w:tcW w:w="9085" w:type="dxa"/>
            <w:gridSpan w:val="4"/>
          </w:tcPr>
          <w:p w14:paraId="4CF26D65" w14:textId="7B587348" w:rsidR="00986158" w:rsidRPr="000720FB" w:rsidRDefault="00986158" w:rsidP="009861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9D0">
              <w:rPr>
                <w:rFonts w:ascii="Times New Roman" w:hAnsi="Times New Roman" w:cs="Times New Roman"/>
                <w:b/>
                <w:sz w:val="28"/>
                <w:szCs w:val="28"/>
              </w:rPr>
              <w:t>School sponsorship program-</w:t>
            </w:r>
            <w:r w:rsidR="00453AB8"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>2025</w:t>
            </w:r>
          </w:p>
        </w:tc>
      </w:tr>
      <w:tr w:rsidR="00073B93" w:rsidRPr="00453AB8" w14:paraId="365203E4" w14:textId="77777777" w:rsidTr="00EA6357">
        <w:trPr>
          <w:trHeight w:val="3545"/>
          <w:jc w:val="center"/>
        </w:trPr>
        <w:tc>
          <w:tcPr>
            <w:tcW w:w="2515" w:type="dxa"/>
            <w:gridSpan w:val="2"/>
          </w:tcPr>
          <w:p w14:paraId="5B1118B6" w14:textId="77777777" w:rsidR="00EA6357" w:rsidRPr="000720FB" w:rsidRDefault="00EA6357" w:rsidP="00073B93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  <w:p w14:paraId="39EDEA9D" w14:textId="04269708" w:rsidR="00073B93" w:rsidRPr="000720FB" w:rsidRDefault="00073B93" w:rsidP="00073B93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0720FB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202</w:t>
            </w:r>
            <w:r w:rsidR="00453AB8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4</w:t>
            </w:r>
            <w:r w:rsidRPr="000720FB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-202</w:t>
            </w:r>
            <w:r w:rsidR="00453AB8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5</w:t>
            </w:r>
            <w:r w:rsidRPr="000720FB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 оны хичээлийн жилийн сургуулийн ерөнхий зорилт, чиглэл,  төлөвлөгөөг бичнэ үү</w:t>
            </w:r>
            <w:r w:rsidR="00EA6357" w:rsidRPr="000720FB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!</w:t>
            </w:r>
          </w:p>
          <w:p w14:paraId="774E6378" w14:textId="77777777" w:rsidR="00EA6357" w:rsidRPr="000720FB" w:rsidRDefault="00EA6357" w:rsidP="00073B93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0720F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/зураг бусад шаардлагатай мэдээллүүдийг хавсаргах/</w:t>
            </w:r>
          </w:p>
        </w:tc>
        <w:tc>
          <w:tcPr>
            <w:tcW w:w="6570" w:type="dxa"/>
            <w:gridSpan w:val="2"/>
          </w:tcPr>
          <w:p w14:paraId="154AFC04" w14:textId="77777777" w:rsidR="00DA5230" w:rsidRPr="000720FB" w:rsidRDefault="00B629F3" w:rsidP="00DA52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0720F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   </w:t>
            </w:r>
          </w:p>
          <w:p w14:paraId="78B2DE05" w14:textId="158F647D" w:rsidR="00507A00" w:rsidRPr="000720FB" w:rsidRDefault="00B629F3" w:rsidP="00EA635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0720F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 </w:t>
            </w:r>
          </w:p>
          <w:p w14:paraId="00FC6B58" w14:textId="77777777" w:rsidR="00507A00" w:rsidRPr="000720FB" w:rsidRDefault="00507A00" w:rsidP="00EA635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0720F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             </w:t>
            </w:r>
          </w:p>
          <w:p w14:paraId="6EAEB674" w14:textId="77777777" w:rsidR="00507A00" w:rsidRPr="000720FB" w:rsidRDefault="00507A00" w:rsidP="00EA635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0720F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                         </w:t>
            </w:r>
          </w:p>
          <w:p w14:paraId="3F9A75C8" w14:textId="77777777" w:rsidR="00507A00" w:rsidRPr="000720FB" w:rsidRDefault="00507A00" w:rsidP="00EA635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0720F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                            </w:t>
            </w:r>
          </w:p>
          <w:p w14:paraId="23A53F6B" w14:textId="77777777" w:rsidR="00507A00" w:rsidRPr="000720FB" w:rsidRDefault="00507A00" w:rsidP="00EA635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0720F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                           </w:t>
            </w:r>
          </w:p>
          <w:p w14:paraId="157EA379" w14:textId="77777777" w:rsidR="00073B93" w:rsidRPr="000720FB" w:rsidRDefault="00B629F3" w:rsidP="00EA635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0720F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                                                                                               </w:t>
            </w:r>
          </w:p>
        </w:tc>
      </w:tr>
      <w:tr w:rsidR="00507A00" w:rsidRPr="00453AB8" w14:paraId="4F13F661" w14:textId="77777777" w:rsidTr="00EA6357">
        <w:trPr>
          <w:trHeight w:val="3140"/>
          <w:jc w:val="center"/>
        </w:trPr>
        <w:tc>
          <w:tcPr>
            <w:tcW w:w="2515" w:type="dxa"/>
            <w:gridSpan w:val="2"/>
          </w:tcPr>
          <w:p w14:paraId="036C1EBE" w14:textId="77777777" w:rsidR="00BA1918" w:rsidRPr="000720FB" w:rsidRDefault="00BA1918" w:rsidP="00070923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14:paraId="7AFF7AA6" w14:textId="49D717AF" w:rsidR="00507A00" w:rsidRPr="000720FB" w:rsidRDefault="00507A00" w:rsidP="00FD1CAA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0720F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Сургуулийн энэ хичээлийн жилд тулгамдсан, </w:t>
            </w:r>
            <w:r w:rsidR="00FD1CAA" w:rsidRPr="000720F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яаралтай шийдвэрлэх хэрэгтэй байгаа </w:t>
            </w:r>
            <w:r w:rsidRPr="000720F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биет болон биет бус шаардлага хэрэгцээ</w:t>
            </w:r>
            <w:r w:rsidR="00BA1918" w:rsidRPr="000720F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ний талаар</w:t>
            </w:r>
            <w:r w:rsidR="0087223D" w:rsidRPr="000720F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, түүнтэй холбогдон гарах зардлыг</w:t>
            </w:r>
            <w:r w:rsidR="00BA1918" w:rsidRPr="000720F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бичнэ үү</w:t>
            </w:r>
            <w:r w:rsidR="00FD1CAA" w:rsidRPr="000720F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!</w:t>
            </w:r>
            <w:r w:rsidR="00BA1918" w:rsidRPr="000720F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6570" w:type="dxa"/>
            <w:gridSpan w:val="2"/>
          </w:tcPr>
          <w:p w14:paraId="36113641" w14:textId="77777777" w:rsidR="00507A00" w:rsidRPr="000720FB" w:rsidRDefault="00507A00" w:rsidP="00EA6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0720F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  </w:t>
            </w:r>
          </w:p>
          <w:p w14:paraId="4D5B3082" w14:textId="77777777" w:rsidR="00507A00" w:rsidRPr="000720FB" w:rsidRDefault="00507A00" w:rsidP="00EA635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0720F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    </w:t>
            </w:r>
          </w:p>
          <w:p w14:paraId="3E60BD59" w14:textId="77777777" w:rsidR="00507A00" w:rsidRPr="000720FB" w:rsidRDefault="00507A00" w:rsidP="00EA635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0720F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         </w:t>
            </w:r>
          </w:p>
          <w:p w14:paraId="204CDC2C" w14:textId="77777777" w:rsidR="00507A00" w:rsidRPr="000720FB" w:rsidRDefault="00507A00" w:rsidP="00EA635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0720F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             </w:t>
            </w:r>
          </w:p>
          <w:p w14:paraId="3FA7397C" w14:textId="77777777" w:rsidR="00507A00" w:rsidRPr="000720FB" w:rsidRDefault="00507A00" w:rsidP="00EA635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0720F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            </w:t>
            </w:r>
          </w:p>
          <w:p w14:paraId="0D55180D" w14:textId="77777777" w:rsidR="00DA5230" w:rsidRPr="000720FB" w:rsidRDefault="00DA5230" w:rsidP="00DA523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0720F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  </w:t>
            </w:r>
          </w:p>
          <w:p w14:paraId="14886193" w14:textId="77777777" w:rsidR="00DA5230" w:rsidRPr="000720FB" w:rsidRDefault="00DA5230" w:rsidP="00DA523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BF49D0" w:rsidRPr="00453AB8" w14:paraId="2D6D875B" w14:textId="77777777" w:rsidTr="00BF49D0">
        <w:trPr>
          <w:trHeight w:val="1800"/>
          <w:jc w:val="center"/>
        </w:trPr>
        <w:tc>
          <w:tcPr>
            <w:tcW w:w="9085" w:type="dxa"/>
            <w:gridSpan w:val="4"/>
          </w:tcPr>
          <w:p w14:paraId="48685B4F" w14:textId="77777777" w:rsidR="00BF49D0" w:rsidRPr="000720FB" w:rsidRDefault="00BF49D0" w:rsidP="00BF49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072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Энэ хичээлийн жилд сургуулиас зохион байгуулахаар төлөвлөж буй</w:t>
            </w:r>
          </w:p>
          <w:p w14:paraId="6683B233" w14:textId="77777777" w:rsidR="00BF49D0" w:rsidRPr="000720FB" w:rsidRDefault="00BF49D0" w:rsidP="00BF49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072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арга хэмжээ/хөтөлбөр</w:t>
            </w:r>
          </w:p>
          <w:p w14:paraId="6E4D7AD1" w14:textId="655839D3" w:rsidR="00BF49D0" w:rsidRPr="000720FB" w:rsidRDefault="00BF49D0" w:rsidP="00EA6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0720FB">
              <w:rPr>
                <w:rFonts w:ascii="Times New Roman" w:eastAsia="DFKai-SB" w:hAnsi="Times New Roman" w:cs="Times New Roman"/>
                <w:color w:val="000000" w:themeColor="text1"/>
                <w:sz w:val="24"/>
                <w:szCs w:val="24"/>
                <w:lang w:val="mn-MN"/>
              </w:rPr>
              <w:t xml:space="preserve">(Сурагч, багш нарт чиглэсэн хичээлээс гадуурх нэмэлт сургалт лекц,  </w:t>
            </w:r>
            <w:r w:rsidRPr="000720F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mn-MN"/>
              </w:rPr>
              <w:t>урлаг спорт бусад төрлийн дугуйлан, тухайн хичээлийн жилд зохион байгуулах эсвэл оролцох тэмцээн уралдааны нэр төрөл, хамрагдах тоо)</w:t>
            </w:r>
          </w:p>
        </w:tc>
      </w:tr>
      <w:tr w:rsidR="00BF49D0" w:rsidRPr="00453AB8" w14:paraId="5E5E74AE" w14:textId="15B8F559" w:rsidTr="00BF49D0">
        <w:trPr>
          <w:trHeight w:val="440"/>
          <w:jc w:val="center"/>
        </w:trPr>
        <w:tc>
          <w:tcPr>
            <w:tcW w:w="465" w:type="dxa"/>
          </w:tcPr>
          <w:p w14:paraId="50120534" w14:textId="59C693F6" w:rsidR="00BF49D0" w:rsidRPr="000720FB" w:rsidRDefault="00BF49D0" w:rsidP="00BF49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0720FB">
              <w:rPr>
                <w:rFonts w:ascii="Times New Roman" w:eastAsia="DFKai-SB" w:hAnsi="Times New Roman" w:cs="Times New Roman"/>
                <w:b/>
                <w:color w:val="000000" w:themeColor="text1"/>
                <w:sz w:val="24"/>
                <w:szCs w:val="24"/>
                <w:lang w:val="mn-MN"/>
              </w:rPr>
              <w:t>№</w:t>
            </w:r>
          </w:p>
        </w:tc>
        <w:tc>
          <w:tcPr>
            <w:tcW w:w="4200" w:type="dxa"/>
            <w:gridSpan w:val="2"/>
          </w:tcPr>
          <w:p w14:paraId="5F1B3349" w14:textId="32272986" w:rsidR="00BF49D0" w:rsidRPr="000720FB" w:rsidRDefault="00BF49D0" w:rsidP="00BF49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0720FB">
              <w:rPr>
                <w:rFonts w:ascii="Times New Roman" w:eastAsia="DFKai-SB" w:hAnsi="Times New Roman" w:cs="Times New Roman"/>
                <w:b/>
                <w:color w:val="000000" w:themeColor="text1"/>
                <w:sz w:val="24"/>
                <w:szCs w:val="24"/>
                <w:lang w:val="mn-MN"/>
              </w:rPr>
              <w:t>Нэр/төрөл</w:t>
            </w:r>
          </w:p>
        </w:tc>
        <w:tc>
          <w:tcPr>
            <w:tcW w:w="4420" w:type="dxa"/>
          </w:tcPr>
          <w:p w14:paraId="73A915D2" w14:textId="2370B566" w:rsidR="00BF49D0" w:rsidRPr="000720FB" w:rsidRDefault="00BF49D0" w:rsidP="00BF49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0720FB">
              <w:rPr>
                <w:rFonts w:ascii="Times New Roman" w:eastAsia="DFKai-SB" w:hAnsi="Times New Roman" w:cs="Times New Roman"/>
                <w:b/>
                <w:color w:val="000000" w:themeColor="text1"/>
                <w:sz w:val="24"/>
                <w:szCs w:val="24"/>
                <w:lang w:val="mn-MN"/>
              </w:rPr>
              <w:t>Төлөвлөж буй үр дүн, зорилт</w:t>
            </w:r>
          </w:p>
        </w:tc>
      </w:tr>
      <w:tr w:rsidR="00BF49D0" w:rsidRPr="000720FB" w14:paraId="445A073A" w14:textId="77777777" w:rsidTr="00BF49D0">
        <w:trPr>
          <w:trHeight w:val="440"/>
          <w:jc w:val="center"/>
        </w:trPr>
        <w:tc>
          <w:tcPr>
            <w:tcW w:w="465" w:type="dxa"/>
          </w:tcPr>
          <w:p w14:paraId="37194EF2" w14:textId="2E013F4D" w:rsidR="00BF49D0" w:rsidRPr="000720FB" w:rsidRDefault="00BF49D0" w:rsidP="00BF49D0">
            <w:pPr>
              <w:jc w:val="center"/>
              <w:rPr>
                <w:rFonts w:ascii="Times New Roman" w:eastAsia="DFKai-SB" w:hAnsi="Times New Roman" w:cs="Times New Roman"/>
                <w:b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Times New Roman" w:eastAsia="DFKai-SB" w:hAnsi="Times New Roman" w:cs="Times New Roman"/>
                <w:b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4200" w:type="dxa"/>
            <w:gridSpan w:val="2"/>
          </w:tcPr>
          <w:p w14:paraId="60F662BE" w14:textId="77777777" w:rsidR="00BF49D0" w:rsidRPr="000720FB" w:rsidRDefault="00BF49D0" w:rsidP="00BF49D0">
            <w:pPr>
              <w:jc w:val="center"/>
              <w:rPr>
                <w:rFonts w:ascii="Times New Roman" w:eastAsia="DFKai-SB" w:hAnsi="Times New Roman" w:cs="Times New Roman"/>
                <w:b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4420" w:type="dxa"/>
          </w:tcPr>
          <w:p w14:paraId="67370224" w14:textId="77777777" w:rsidR="00BF49D0" w:rsidRPr="000720FB" w:rsidRDefault="00BF49D0" w:rsidP="00BF49D0">
            <w:pPr>
              <w:jc w:val="center"/>
              <w:rPr>
                <w:rFonts w:ascii="Times New Roman" w:eastAsia="DFKai-SB" w:hAnsi="Times New Roman" w:cs="Times New Roman"/>
                <w:b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BF49D0" w:rsidRPr="000720FB" w14:paraId="31A1FA04" w14:textId="77777777" w:rsidTr="00BF49D0">
        <w:trPr>
          <w:trHeight w:val="440"/>
          <w:jc w:val="center"/>
        </w:trPr>
        <w:tc>
          <w:tcPr>
            <w:tcW w:w="465" w:type="dxa"/>
          </w:tcPr>
          <w:p w14:paraId="6D755EC2" w14:textId="00E62A45" w:rsidR="00BF49D0" w:rsidRPr="000720FB" w:rsidRDefault="00BF49D0" w:rsidP="00BF49D0">
            <w:pPr>
              <w:jc w:val="center"/>
              <w:rPr>
                <w:rFonts w:ascii="Times New Roman" w:eastAsia="DFKai-SB" w:hAnsi="Times New Roman" w:cs="Times New Roman"/>
                <w:b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Times New Roman" w:eastAsia="DFKai-SB" w:hAnsi="Times New Roman" w:cs="Times New Roman"/>
                <w:b/>
                <w:color w:val="000000" w:themeColor="text1"/>
                <w:sz w:val="24"/>
                <w:szCs w:val="24"/>
                <w:lang w:val="mn-MN"/>
              </w:rPr>
              <w:t>2</w:t>
            </w:r>
          </w:p>
        </w:tc>
        <w:tc>
          <w:tcPr>
            <w:tcW w:w="4200" w:type="dxa"/>
            <w:gridSpan w:val="2"/>
          </w:tcPr>
          <w:p w14:paraId="4AC11CBB" w14:textId="77777777" w:rsidR="00BF49D0" w:rsidRPr="000720FB" w:rsidRDefault="00BF49D0" w:rsidP="00BF49D0">
            <w:pPr>
              <w:jc w:val="center"/>
              <w:rPr>
                <w:rFonts w:ascii="Times New Roman" w:eastAsia="DFKai-SB" w:hAnsi="Times New Roman" w:cs="Times New Roman"/>
                <w:b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4420" w:type="dxa"/>
          </w:tcPr>
          <w:p w14:paraId="6D780D45" w14:textId="77777777" w:rsidR="00BF49D0" w:rsidRPr="000720FB" w:rsidRDefault="00BF49D0" w:rsidP="00BF49D0">
            <w:pPr>
              <w:jc w:val="center"/>
              <w:rPr>
                <w:rFonts w:ascii="Times New Roman" w:eastAsia="DFKai-SB" w:hAnsi="Times New Roman" w:cs="Times New Roman"/>
                <w:b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BF49D0" w:rsidRPr="000720FB" w14:paraId="4B39EB40" w14:textId="77777777" w:rsidTr="00BF49D0">
        <w:trPr>
          <w:trHeight w:val="440"/>
          <w:jc w:val="center"/>
        </w:trPr>
        <w:tc>
          <w:tcPr>
            <w:tcW w:w="465" w:type="dxa"/>
          </w:tcPr>
          <w:p w14:paraId="06FE6956" w14:textId="18F03C83" w:rsidR="00BF49D0" w:rsidRPr="000720FB" w:rsidRDefault="00BF49D0" w:rsidP="00BF49D0">
            <w:pPr>
              <w:jc w:val="center"/>
              <w:rPr>
                <w:rFonts w:ascii="Times New Roman" w:eastAsia="DFKai-SB" w:hAnsi="Times New Roman" w:cs="Times New Roman"/>
                <w:b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Times New Roman" w:eastAsia="DFKai-SB" w:hAnsi="Times New Roman" w:cs="Times New Roman"/>
                <w:b/>
                <w:color w:val="000000" w:themeColor="text1"/>
                <w:sz w:val="24"/>
                <w:szCs w:val="24"/>
                <w:lang w:val="mn-MN"/>
              </w:rPr>
              <w:t>3</w:t>
            </w:r>
          </w:p>
        </w:tc>
        <w:tc>
          <w:tcPr>
            <w:tcW w:w="4200" w:type="dxa"/>
            <w:gridSpan w:val="2"/>
          </w:tcPr>
          <w:p w14:paraId="691BBC77" w14:textId="77777777" w:rsidR="00BF49D0" w:rsidRPr="000720FB" w:rsidRDefault="00BF49D0" w:rsidP="00BF49D0">
            <w:pPr>
              <w:jc w:val="center"/>
              <w:rPr>
                <w:rFonts w:ascii="Times New Roman" w:eastAsia="DFKai-SB" w:hAnsi="Times New Roman" w:cs="Times New Roman"/>
                <w:b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4420" w:type="dxa"/>
          </w:tcPr>
          <w:p w14:paraId="681A1238" w14:textId="77777777" w:rsidR="00BF49D0" w:rsidRPr="000720FB" w:rsidRDefault="00BF49D0" w:rsidP="00BF49D0">
            <w:pPr>
              <w:jc w:val="center"/>
              <w:rPr>
                <w:rFonts w:ascii="Times New Roman" w:eastAsia="DFKai-SB" w:hAnsi="Times New Roman" w:cs="Times New Roman"/>
                <w:b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BF49D0" w:rsidRPr="000720FB" w14:paraId="10C51E6F" w14:textId="77777777" w:rsidTr="00BF49D0">
        <w:trPr>
          <w:trHeight w:val="440"/>
          <w:jc w:val="center"/>
        </w:trPr>
        <w:tc>
          <w:tcPr>
            <w:tcW w:w="465" w:type="dxa"/>
          </w:tcPr>
          <w:p w14:paraId="2DCFC309" w14:textId="534E1DD8" w:rsidR="00BF49D0" w:rsidRPr="000720FB" w:rsidRDefault="00BF49D0" w:rsidP="00BF49D0">
            <w:pPr>
              <w:jc w:val="center"/>
              <w:rPr>
                <w:rFonts w:ascii="Times New Roman" w:eastAsia="DFKai-SB" w:hAnsi="Times New Roman" w:cs="Times New Roman"/>
                <w:b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Times New Roman" w:eastAsia="DFKai-SB" w:hAnsi="Times New Roman" w:cs="Times New Roman"/>
                <w:b/>
                <w:color w:val="000000" w:themeColor="text1"/>
                <w:sz w:val="24"/>
                <w:szCs w:val="24"/>
                <w:lang w:val="mn-MN"/>
              </w:rPr>
              <w:t>4</w:t>
            </w:r>
          </w:p>
        </w:tc>
        <w:tc>
          <w:tcPr>
            <w:tcW w:w="4200" w:type="dxa"/>
            <w:gridSpan w:val="2"/>
          </w:tcPr>
          <w:p w14:paraId="1679FCB3" w14:textId="77777777" w:rsidR="00BF49D0" w:rsidRPr="000720FB" w:rsidRDefault="00BF49D0" w:rsidP="00BF49D0">
            <w:pPr>
              <w:jc w:val="center"/>
              <w:rPr>
                <w:rFonts w:ascii="Times New Roman" w:eastAsia="DFKai-SB" w:hAnsi="Times New Roman" w:cs="Times New Roman"/>
                <w:b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4420" w:type="dxa"/>
          </w:tcPr>
          <w:p w14:paraId="60E01CFE" w14:textId="77777777" w:rsidR="00BF49D0" w:rsidRPr="000720FB" w:rsidRDefault="00BF49D0" w:rsidP="00BF49D0">
            <w:pPr>
              <w:jc w:val="center"/>
              <w:rPr>
                <w:rFonts w:ascii="Times New Roman" w:eastAsia="DFKai-SB" w:hAnsi="Times New Roman" w:cs="Times New Roman"/>
                <w:b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BF49D0" w:rsidRPr="000720FB" w14:paraId="0613F8A2" w14:textId="77777777" w:rsidTr="00453AB8">
        <w:trPr>
          <w:trHeight w:val="2312"/>
          <w:jc w:val="center"/>
        </w:trPr>
        <w:tc>
          <w:tcPr>
            <w:tcW w:w="9085" w:type="dxa"/>
            <w:gridSpan w:val="4"/>
          </w:tcPr>
          <w:p w14:paraId="6FD11F01" w14:textId="77777777" w:rsidR="00BF49D0" w:rsidRPr="000720FB" w:rsidRDefault="00BF49D0" w:rsidP="00BF49D0">
            <w:pPr>
              <w:rPr>
                <w:rFonts w:ascii="Times New Roman" w:eastAsia="DFKai-SB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0720FB">
              <w:rPr>
                <w:rFonts w:ascii="Times New Roman" w:eastAsia="DFKai-SB" w:hAnsi="Times New Roman" w:cs="Times New Roman"/>
                <w:color w:val="000000" w:themeColor="text1"/>
                <w:sz w:val="24"/>
                <w:szCs w:val="24"/>
                <w:lang w:val="mn-MN"/>
              </w:rPr>
              <w:t xml:space="preserve">Сургуулийн төлөвлөсөн хичээлээс гадуурх хөтөлбөрийг хэрэгжүүлэхэд гарч буй хүндрэл бэрхшээл, холбогдох санхүүжилтын хэмжээ, түүнийг одоогоор хэрхэн шийдвэрлэж байгаа талаар бичнэ үү. </w:t>
            </w:r>
          </w:p>
          <w:p w14:paraId="74FF6D60" w14:textId="77777777" w:rsidR="00BF49D0" w:rsidRPr="000720FB" w:rsidRDefault="00BF49D0" w:rsidP="00BF49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BF49D0" w:rsidRPr="000720FB" w14:paraId="64DB0213" w14:textId="77777777" w:rsidTr="00453AB8">
        <w:trPr>
          <w:trHeight w:val="2348"/>
          <w:jc w:val="center"/>
        </w:trPr>
        <w:tc>
          <w:tcPr>
            <w:tcW w:w="9085" w:type="dxa"/>
            <w:gridSpan w:val="4"/>
          </w:tcPr>
          <w:p w14:paraId="1F3239AA" w14:textId="24F35CEA" w:rsidR="00BF49D0" w:rsidRPr="000720FB" w:rsidRDefault="00BF49D0" w:rsidP="00BF49D0">
            <w:pPr>
              <w:rPr>
                <w:rFonts w:ascii="Times New Roman" w:eastAsia="DFKai-SB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Times New Roman" w:eastAsia="DFKai-SB" w:hAnsi="Times New Roman" w:cs="Times New Roman"/>
                <w:color w:val="000000" w:themeColor="text1"/>
                <w:sz w:val="24"/>
                <w:szCs w:val="24"/>
                <w:lang w:val="mn-MN"/>
              </w:rPr>
              <w:t xml:space="preserve">Бусад мэдээлэл: </w:t>
            </w:r>
          </w:p>
        </w:tc>
      </w:tr>
    </w:tbl>
    <w:p w14:paraId="46AE3789" w14:textId="77777777" w:rsidR="006A178F" w:rsidRPr="000720FB" w:rsidRDefault="006A178F" w:rsidP="00073B93">
      <w:pPr>
        <w:rPr>
          <w:rFonts w:ascii="Times New Roman" w:hAnsi="Times New Roman" w:cs="Times New Roman"/>
          <w:sz w:val="24"/>
          <w:szCs w:val="24"/>
        </w:rPr>
      </w:pPr>
    </w:p>
    <w:sectPr w:rsidR="006A178F" w:rsidRPr="000720FB" w:rsidSect="003A5E2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FKai-SB">
    <w:panose1 w:val="03000509000000000000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4134B"/>
    <w:multiLevelType w:val="singleLevel"/>
    <w:tmpl w:val="0FD4134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2106804"/>
    <w:multiLevelType w:val="hybridMultilevel"/>
    <w:tmpl w:val="ACC69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F5515"/>
    <w:multiLevelType w:val="hybridMultilevel"/>
    <w:tmpl w:val="D35A9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21ACA"/>
    <w:multiLevelType w:val="hybridMultilevel"/>
    <w:tmpl w:val="5A2256DE"/>
    <w:lvl w:ilvl="0" w:tplc="FF82AD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1F2F65"/>
    <w:multiLevelType w:val="hybridMultilevel"/>
    <w:tmpl w:val="ACE0B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A101A"/>
    <w:multiLevelType w:val="hybridMultilevel"/>
    <w:tmpl w:val="15E2E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015EB"/>
    <w:multiLevelType w:val="hybridMultilevel"/>
    <w:tmpl w:val="28D60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C19ED"/>
    <w:multiLevelType w:val="hybridMultilevel"/>
    <w:tmpl w:val="A3441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254931">
    <w:abstractNumId w:val="1"/>
  </w:num>
  <w:num w:numId="2" w16cid:durableId="164129850">
    <w:abstractNumId w:val="7"/>
  </w:num>
  <w:num w:numId="3" w16cid:durableId="1110005115">
    <w:abstractNumId w:val="5"/>
  </w:num>
  <w:num w:numId="4" w16cid:durableId="832451620">
    <w:abstractNumId w:val="4"/>
  </w:num>
  <w:num w:numId="5" w16cid:durableId="729155227">
    <w:abstractNumId w:val="2"/>
  </w:num>
  <w:num w:numId="6" w16cid:durableId="908229216">
    <w:abstractNumId w:val="0"/>
  </w:num>
  <w:num w:numId="7" w16cid:durableId="179512937">
    <w:abstractNumId w:val="3"/>
  </w:num>
  <w:num w:numId="8" w16cid:durableId="4008348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23"/>
    <w:rsid w:val="00070923"/>
    <w:rsid w:val="000720FB"/>
    <w:rsid w:val="00073B93"/>
    <w:rsid w:val="000E0143"/>
    <w:rsid w:val="001868D3"/>
    <w:rsid w:val="00303FE7"/>
    <w:rsid w:val="003A5E22"/>
    <w:rsid w:val="00416CF5"/>
    <w:rsid w:val="00453AB8"/>
    <w:rsid w:val="004F2197"/>
    <w:rsid w:val="00507A00"/>
    <w:rsid w:val="00514755"/>
    <w:rsid w:val="005278C5"/>
    <w:rsid w:val="006A178F"/>
    <w:rsid w:val="0087223D"/>
    <w:rsid w:val="00986158"/>
    <w:rsid w:val="00A564E2"/>
    <w:rsid w:val="00A86D36"/>
    <w:rsid w:val="00B629F3"/>
    <w:rsid w:val="00BA1918"/>
    <w:rsid w:val="00BF49D0"/>
    <w:rsid w:val="00CB3EE2"/>
    <w:rsid w:val="00DA5230"/>
    <w:rsid w:val="00E93DB7"/>
    <w:rsid w:val="00EA6357"/>
    <w:rsid w:val="00FD1CAA"/>
    <w:rsid w:val="00FD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77C158"/>
  <w15:chartTrackingRefBased/>
  <w15:docId w15:val="{4C68E20A-256D-4B4F-818E-8A47F862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070923"/>
  </w:style>
  <w:style w:type="table" w:styleId="TableGrid">
    <w:name w:val="Table Grid"/>
    <w:basedOn w:val="TableNormal"/>
    <w:uiPriority w:val="39"/>
    <w:rsid w:val="00070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3B93"/>
    <w:pPr>
      <w:ind w:left="720"/>
      <w:contextualSpacing/>
    </w:pPr>
  </w:style>
  <w:style w:type="character" w:styleId="Hyperlink">
    <w:name w:val="Hyperlink"/>
    <w:uiPriority w:val="99"/>
    <w:unhideWhenUsed/>
    <w:rsid w:val="009861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golia_network@ccf.org.t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蒙古家扶-Bat-Erdene Bayarnyam</cp:lastModifiedBy>
  <cp:revision>21</cp:revision>
  <dcterms:created xsi:type="dcterms:W3CDTF">2024-01-24T05:55:00Z</dcterms:created>
  <dcterms:modified xsi:type="dcterms:W3CDTF">2025-02-10T08:02:00Z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f8e53f8da934be74645d26eb7cb3862344ce3c1af61f1a61b0fd0b2140a82c38</vt:lpwstr>
  </property>
</Properties>
</file>